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62" w:rsidRPr="004958E5" w:rsidRDefault="00B95A62" w:rsidP="00B95A62">
      <w:pPr>
        <w:pStyle w:val="a3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>Приложение</w:t>
      </w:r>
      <w:r>
        <w:rPr>
          <w:sz w:val="24"/>
        </w:rPr>
        <w:t xml:space="preserve"> 3</w:t>
      </w:r>
      <w:r w:rsidRPr="004958E5">
        <w:rPr>
          <w:sz w:val="24"/>
        </w:rPr>
        <w:t xml:space="preserve"> к решению</w:t>
      </w:r>
    </w:p>
    <w:p w:rsidR="00B95A62" w:rsidRPr="004958E5" w:rsidRDefault="00B95A62" w:rsidP="00B95A62">
      <w:pPr>
        <w:pStyle w:val="a3"/>
        <w:spacing w:line="0" w:lineRule="atLeast"/>
        <w:ind w:left="6381" w:firstLine="0"/>
        <w:rPr>
          <w:sz w:val="24"/>
        </w:rPr>
      </w:pPr>
      <w:r w:rsidRPr="004958E5">
        <w:rPr>
          <w:sz w:val="24"/>
        </w:rPr>
        <w:t xml:space="preserve">Думы </w:t>
      </w:r>
      <w:proofErr w:type="spellStart"/>
      <w:r w:rsidRPr="004958E5">
        <w:rPr>
          <w:sz w:val="24"/>
        </w:rPr>
        <w:t>Кондинского</w:t>
      </w:r>
      <w:proofErr w:type="spellEnd"/>
      <w:r w:rsidRPr="004958E5">
        <w:rPr>
          <w:sz w:val="24"/>
        </w:rPr>
        <w:t xml:space="preserve"> района</w:t>
      </w:r>
    </w:p>
    <w:p w:rsidR="00B95A62" w:rsidRDefault="00B95A62" w:rsidP="00B95A62">
      <w:pPr>
        <w:ind w:left="5672" w:firstLine="709"/>
        <w:jc w:val="both"/>
      </w:pPr>
      <w:r w:rsidRPr="004958E5">
        <w:t xml:space="preserve">от </w:t>
      </w:r>
      <w:r>
        <w:t>03</w:t>
      </w:r>
      <w:r w:rsidRPr="004958E5">
        <w:t>.</w:t>
      </w:r>
      <w:r>
        <w:t>05</w:t>
      </w:r>
      <w:r w:rsidRPr="004958E5">
        <w:t>.202</w:t>
      </w:r>
      <w:r w:rsidRPr="00F74755">
        <w:t>4</w:t>
      </w:r>
      <w:r w:rsidRPr="004958E5">
        <w:t xml:space="preserve"> № 1</w:t>
      </w:r>
      <w:r>
        <w:t>142</w:t>
      </w:r>
    </w:p>
    <w:p w:rsidR="00B95A62" w:rsidRDefault="00B95A62" w:rsidP="00B95A62">
      <w:pPr>
        <w:jc w:val="center"/>
        <w:rPr>
          <w:bCs/>
          <w:sz w:val="28"/>
        </w:rPr>
      </w:pPr>
    </w:p>
    <w:p w:rsidR="00B95A62" w:rsidRPr="004247C0" w:rsidRDefault="00B95A62" w:rsidP="00B95A62">
      <w:pPr>
        <w:jc w:val="center"/>
        <w:rPr>
          <w:b/>
          <w:bCs/>
        </w:rPr>
      </w:pPr>
      <w:r w:rsidRPr="004247C0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4247C0">
        <w:rPr>
          <w:b/>
        </w:rPr>
        <w:t>Кондинский</w:t>
      </w:r>
      <w:proofErr w:type="spellEnd"/>
      <w:r w:rsidRPr="004247C0">
        <w:rPr>
          <w:b/>
        </w:rPr>
        <w:t xml:space="preserve"> район на 2024 год</w:t>
      </w:r>
    </w:p>
    <w:p w:rsidR="00B95A62" w:rsidRDefault="00B95A62" w:rsidP="00B95A62">
      <w:pPr>
        <w:jc w:val="right"/>
        <w:rPr>
          <w:sz w:val="20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786"/>
        <w:gridCol w:w="425"/>
        <w:gridCol w:w="425"/>
        <w:gridCol w:w="1394"/>
        <w:gridCol w:w="1549"/>
      </w:tblGrid>
      <w:tr w:rsidR="00B95A62" w:rsidRPr="004247C0" w:rsidTr="00DF01B8">
        <w:trPr>
          <w:trHeight w:val="68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(в рублях)</w:t>
            </w:r>
          </w:p>
        </w:tc>
      </w:tr>
      <w:tr w:rsidR="00B95A62" w:rsidRPr="004247C0" w:rsidTr="00DF01B8">
        <w:trPr>
          <w:trHeight w:val="572"/>
        </w:trPr>
        <w:tc>
          <w:tcPr>
            <w:tcW w:w="301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proofErr w:type="spellStart"/>
            <w:r w:rsidRPr="004247C0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proofErr w:type="gramStart"/>
            <w:r w:rsidRPr="004247C0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Сумма на  год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В том числе за счет</w:t>
            </w:r>
          </w:p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 xml:space="preserve"> субвенций 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noWrap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center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526 647 194,88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20 418 200,00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5 604 200,00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4 185 700,00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172 137 245,00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17 600,00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17 600,00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52 814 139,66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840 900,00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583 642,28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1 000 000,00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290 304 667,94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19 559 700,00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4 903 300,00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4 903 300,00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4 903 300,00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4 903 300,00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8 528 187,50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7 687 800,00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7 687 800,00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7 687 800,00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511 800,00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328 587,50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628 250 251,29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50 540 200,00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32 365 519,38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44 411 700,00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44 411 700,00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Транспорт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98 219 205,21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402 405 650,84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12 016 506,00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38 831 669,86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6 128 500,00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721 499 813,57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72 889 400,00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200 220 291,32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412 848 502,74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72 841 000,00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88 006 019,51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20 425 000,00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48 400,00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06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58 040 334,89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118 700,00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06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58 040 334,89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118 700,00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ОБРАЗОВАНИЕ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2 539 920 419,62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1 730 278 600,00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506 405 259,80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407 793 100,00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1 674 392 837,86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1 310 942 800,00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208 619 234,07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19 963 552,16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07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130 539 535,73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11 542 700,00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242 532 542,43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470 900,00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Культура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233 431 305,93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08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9 101 236,50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470 900,00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09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2 833 500,00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2 833 500,00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09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09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2 833 500,00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2 833 500,00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76 537 159,07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16 288 600,00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8 292 900,00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43 027 600,00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4 027 600,00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23 196 252,63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12 261 000,00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10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06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2 020 406,44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205 114 606,85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40 865 990,88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02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3 571 119,42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153 700 496,55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11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05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6 977 000,00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8 552 893,56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12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04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8 552 893,56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79 000,00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13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79 000,00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341 742 429,30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70 523 700,00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01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290 370 400,00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70 523 700,00</w:t>
            </w:r>
          </w:p>
        </w:tc>
      </w:tr>
      <w:tr w:rsidR="00B95A62" w:rsidRPr="004247C0" w:rsidTr="00DF01B8">
        <w:trPr>
          <w:trHeight w:val="68"/>
        </w:trPr>
        <w:tc>
          <w:tcPr>
            <w:tcW w:w="3018" w:type="pct"/>
            <w:gridSpan w:val="2"/>
            <w:shd w:val="clear" w:color="auto" w:fill="auto"/>
            <w:vAlign w:val="bottom"/>
            <w:hideMark/>
          </w:tcPr>
          <w:p w:rsidR="00B95A62" w:rsidRPr="004247C0" w:rsidRDefault="00B95A62" w:rsidP="00DF01B8">
            <w:pPr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14</w:t>
            </w:r>
          </w:p>
        </w:tc>
        <w:tc>
          <w:tcPr>
            <w:tcW w:w="222" w:type="pct"/>
            <w:shd w:val="clear" w:color="000000" w:fill="FFFFFF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03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51 372 029,30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0,00</w:t>
            </w:r>
          </w:p>
        </w:tc>
      </w:tr>
      <w:tr w:rsidR="00B95A62" w:rsidRPr="004247C0" w:rsidTr="00DF01B8">
        <w:trPr>
          <w:trHeight w:val="68"/>
        </w:trPr>
        <w:tc>
          <w:tcPr>
            <w:tcW w:w="51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Итого:</w:t>
            </w:r>
          </w:p>
        </w:tc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222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rPr>
                <w:sz w:val="20"/>
                <w:szCs w:val="20"/>
              </w:rPr>
            </w:pPr>
            <w:r w:rsidRPr="004247C0">
              <w:rPr>
                <w:sz w:val="20"/>
                <w:szCs w:val="20"/>
              </w:rPr>
              <w:t> </w:t>
            </w:r>
          </w:p>
        </w:tc>
        <w:tc>
          <w:tcPr>
            <w:tcW w:w="728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5 365 181 632,96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95A62" w:rsidRPr="004247C0" w:rsidRDefault="00B95A62" w:rsidP="00DF01B8">
            <w:pPr>
              <w:jc w:val="right"/>
              <w:rPr>
                <w:sz w:val="16"/>
                <w:szCs w:val="16"/>
              </w:rPr>
            </w:pPr>
            <w:r w:rsidRPr="004247C0">
              <w:rPr>
                <w:sz w:val="16"/>
                <w:szCs w:val="16"/>
              </w:rPr>
              <w:t>1 976 952 900,00</w:t>
            </w:r>
          </w:p>
        </w:tc>
      </w:tr>
    </w:tbl>
    <w:p w:rsidR="00B95A62" w:rsidRDefault="00B95A62" w:rsidP="00B95A62">
      <w:pPr>
        <w:jc w:val="center"/>
        <w:rPr>
          <w:bCs/>
        </w:rPr>
      </w:pPr>
    </w:p>
    <w:p w:rsidR="00B95A62" w:rsidRDefault="00B95A62" w:rsidP="00B95A62">
      <w:pPr>
        <w:pStyle w:val="a3"/>
        <w:spacing w:line="0" w:lineRule="atLeast"/>
        <w:ind w:left="6381" w:firstLine="0"/>
        <w:rPr>
          <w:bCs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E0"/>
    <w:rsid w:val="006535E0"/>
    <w:rsid w:val="00B95A6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B95A6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B95A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B95A6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B95A6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2024-05-06T10:30:00Z</dcterms:created>
  <dcterms:modified xsi:type="dcterms:W3CDTF">2024-05-06T10:31:00Z</dcterms:modified>
</cp:coreProperties>
</file>